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12E0" w14:textId="77777777" w:rsidR="002629C3" w:rsidRDefault="3794A19A" w:rsidP="00E13716">
      <w:pPr>
        <w:pStyle w:val="berschrift1"/>
      </w:pPr>
      <w:r>
        <w:t>BORIS Portal: Checkliste für das Hochladen von Forschungsdaten</w:t>
      </w:r>
    </w:p>
    <w:p w14:paraId="1DEE00E8" w14:textId="28317039" w:rsidR="00E13716" w:rsidRDefault="00E13716"/>
    <w:p w14:paraId="0BAAF993" w14:textId="1CD15B06" w:rsidR="00CE21D9" w:rsidRPr="00CE21D9" w:rsidRDefault="00CE21D9">
      <w:pPr>
        <w:rPr>
          <w:rStyle w:val="Fett"/>
        </w:rPr>
      </w:pPr>
      <w:r w:rsidRPr="00CE21D9">
        <w:rPr>
          <w:rStyle w:val="Fett"/>
        </w:rPr>
        <w:t>Diese Checkliste soll die wichtigsten Punkte beim Hochladen von Forschungsdaten, die häufig zu Nachfragen der BORIS-Redaktion und zu Revisionen führen, vorweg klären.</w:t>
      </w:r>
    </w:p>
    <w:p w14:paraId="5BC0A182" w14:textId="371961FF" w:rsidR="005445D3" w:rsidRPr="00EB5F76" w:rsidRDefault="00CE21D9" w:rsidP="3794A19A">
      <w:pPr>
        <w:rPr>
          <w:rStyle w:val="Hyperlink"/>
          <w:color w:val="auto"/>
          <w:u w:val="none"/>
        </w:rPr>
      </w:pPr>
      <w:r>
        <w:t xml:space="preserve">Zugang zu </w:t>
      </w:r>
      <w:r w:rsidR="3794A19A">
        <w:t>BORIS Portal</w:t>
      </w:r>
      <w:r>
        <w:t>:</w:t>
      </w:r>
      <w:r w:rsidR="3794A19A">
        <w:t xml:space="preserve"> </w:t>
      </w:r>
      <w:hyperlink r:id="rId10" w:history="1">
        <w:r w:rsidR="3794A19A" w:rsidRPr="3794A19A">
          <w:rPr>
            <w:rStyle w:val="Hyperlink"/>
          </w:rPr>
          <w:t>https://boris-portal.unibe.ch</w:t>
        </w:r>
      </w:hyperlink>
      <w:r w:rsidR="3794A19A" w:rsidRPr="3794A19A">
        <w:rPr>
          <w:rStyle w:val="Hyperlink"/>
          <w:color w:val="auto"/>
          <w:u w:val="none"/>
        </w:rPr>
        <w:t xml:space="preserve"> (Login mit </w:t>
      </w:r>
      <w:proofErr w:type="spellStart"/>
      <w:r w:rsidR="3794A19A" w:rsidRPr="3794A19A">
        <w:rPr>
          <w:rStyle w:val="Hyperlink"/>
          <w:color w:val="auto"/>
          <w:u w:val="none"/>
        </w:rPr>
        <w:t>EduID</w:t>
      </w:r>
      <w:proofErr w:type="spellEnd"/>
      <w:r w:rsidR="3794A19A" w:rsidRPr="3794A19A">
        <w:rPr>
          <w:rStyle w:val="Hyperlink"/>
          <w:color w:val="auto"/>
          <w:u w:val="none"/>
        </w:rPr>
        <w:t>)</w:t>
      </w:r>
    </w:p>
    <w:p w14:paraId="6DA19A4C" w14:textId="7E7DF71E" w:rsidR="005445D3" w:rsidRPr="005445D3" w:rsidRDefault="005445D3">
      <w:r w:rsidRPr="005445D3">
        <w:t xml:space="preserve">Richtlinien und Nutzungsbedingungen </w:t>
      </w:r>
      <w:hyperlink r:id="rId11" w:history="1">
        <w:r w:rsidRPr="0076310F">
          <w:rPr>
            <w:rStyle w:val="Hyperlink"/>
          </w:rPr>
          <w:t>https://boris-portal.unibe.ch/static/ServicePolicies.pdf</w:t>
        </w:r>
      </w:hyperlink>
      <w:r>
        <w:t xml:space="preserve"> </w:t>
      </w:r>
    </w:p>
    <w:p w14:paraId="02ED8A2C" w14:textId="77777777" w:rsidR="005445D3" w:rsidRDefault="005445D3">
      <w:r w:rsidRPr="005445D3">
        <w:t xml:space="preserve">Fragen? </w:t>
      </w:r>
      <w:r>
        <w:t xml:space="preserve">Besuchen Sie unsere </w:t>
      </w:r>
      <w:hyperlink r:id="rId12" w:history="1">
        <w:r w:rsidRPr="005445D3">
          <w:rPr>
            <w:rStyle w:val="Hyperlink"/>
          </w:rPr>
          <w:t>Webseite</w:t>
        </w:r>
      </w:hyperlink>
      <w:r>
        <w:t xml:space="preserve"> oder schreiben Sie eine Nachricht an </w:t>
      </w:r>
      <w:hyperlink r:id="rId13" w:history="1">
        <w:r w:rsidRPr="0076310F">
          <w:rPr>
            <w:rStyle w:val="Hyperlink"/>
          </w:rPr>
          <w:t>openscience@unibe.ch</w:t>
        </w:r>
      </w:hyperlink>
    </w:p>
    <w:p w14:paraId="3AF49223" w14:textId="289F50DA" w:rsidR="005445D3" w:rsidRPr="005445D3" w:rsidRDefault="005445D3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1"/>
        <w:gridCol w:w="7201"/>
        <w:gridCol w:w="6378"/>
      </w:tblGrid>
      <w:tr w:rsidR="00E13716" w14:paraId="41A5DF2A" w14:textId="77777777" w:rsidTr="3794A19A">
        <w:tc>
          <w:tcPr>
            <w:tcW w:w="591" w:type="dxa"/>
            <w:shd w:val="clear" w:color="auto" w:fill="F2F2F2" w:themeFill="background1" w:themeFillShade="F2"/>
          </w:tcPr>
          <w:p w14:paraId="4EA57C7A" w14:textId="77777777" w:rsidR="00E13716" w:rsidRPr="005445D3" w:rsidRDefault="00E13716">
            <w:pPr>
              <w:rPr>
                <w:b/>
              </w:rPr>
            </w:pPr>
          </w:p>
        </w:tc>
        <w:tc>
          <w:tcPr>
            <w:tcW w:w="7201" w:type="dxa"/>
            <w:shd w:val="clear" w:color="auto" w:fill="F2F2F2" w:themeFill="background1" w:themeFillShade="F2"/>
          </w:tcPr>
          <w:p w14:paraId="3DA53700" w14:textId="77777777" w:rsidR="00E13716" w:rsidRPr="00E13716" w:rsidRDefault="00E13716" w:rsidP="00E13716">
            <w:pPr>
              <w:rPr>
                <w:b/>
              </w:rPr>
            </w:pPr>
            <w:r>
              <w:rPr>
                <w:b/>
              </w:rPr>
              <w:t>Prüfpunkt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063BDD4F" w14:textId="29AF09E9" w:rsidR="00E13716" w:rsidRPr="00E13716" w:rsidRDefault="009D2D5F" w:rsidP="00E13716">
            <w:pPr>
              <w:rPr>
                <w:b/>
              </w:rPr>
            </w:pPr>
            <w:r>
              <w:rPr>
                <w:b/>
              </w:rPr>
              <w:t>Tipps</w:t>
            </w:r>
          </w:p>
        </w:tc>
      </w:tr>
      <w:tr w:rsidR="00E13716" w14:paraId="207552B3" w14:textId="77777777" w:rsidTr="3794A19A">
        <w:sdt>
          <w:sdtPr>
            <w:id w:val="71200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136F2255" w14:textId="77777777" w:rsidR="00E13716" w:rsidRDefault="00E137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1" w:type="dxa"/>
          </w:tcPr>
          <w:p w14:paraId="2984C2B7" w14:textId="52992BF6" w:rsidR="00E13716" w:rsidRDefault="3794A19A" w:rsidP="00E13716">
            <w:r>
              <w:t xml:space="preserve">Die Forschungsdaten enthalten keine persönlichen, vertraulichen oder geheimen Informationen. Personendaten sind anonymisiert </w:t>
            </w:r>
            <w:r w:rsidR="00E13716">
              <w:t>oder pseudonymisier</w:t>
            </w:r>
            <w:r>
              <w:t>t. Der Datensatz enthält keine Schlüssel oder Codes, die die Re-Identifikation von Studienteilnehmenden erlauben.</w:t>
            </w:r>
          </w:p>
          <w:p w14:paraId="652EA3EB" w14:textId="77777777" w:rsidR="00E13716" w:rsidRDefault="00E13716" w:rsidP="00E13716"/>
        </w:tc>
        <w:tc>
          <w:tcPr>
            <w:tcW w:w="6378" w:type="dxa"/>
          </w:tcPr>
          <w:p w14:paraId="49536C7A" w14:textId="02827683" w:rsidR="00E13716" w:rsidRDefault="00E13716" w:rsidP="000B2F9B">
            <w:r>
              <w:t xml:space="preserve">Anonymisiert/pseudonymisiert: alle persönlichen oder auf Personen beziehbaren Informationen </w:t>
            </w:r>
            <w:r w:rsidR="000B2F9B">
              <w:t xml:space="preserve">sind </w:t>
            </w:r>
            <w:r>
              <w:t>a</w:t>
            </w:r>
            <w:r w:rsidR="000B2F9B">
              <w:t>us dem Datensatz gelöscht</w:t>
            </w:r>
          </w:p>
        </w:tc>
      </w:tr>
      <w:tr w:rsidR="00E13716" w14:paraId="3EEA4047" w14:textId="77777777" w:rsidTr="3794A19A">
        <w:sdt>
          <w:sdtPr>
            <w:id w:val="7054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4FF2505A" w14:textId="77777777" w:rsidR="00E13716" w:rsidRDefault="00E137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1" w:type="dxa"/>
          </w:tcPr>
          <w:p w14:paraId="1E0176CC" w14:textId="460E5EAD" w:rsidR="00E13716" w:rsidRDefault="3EE44326" w:rsidP="00E13716">
            <w:r>
              <w:t xml:space="preserve">Keine Datei des </w:t>
            </w:r>
            <w:r w:rsidR="76662118">
              <w:t>Datensatz</w:t>
            </w:r>
            <w:r w:rsidR="45000980">
              <w:t xml:space="preserve">es ist grösser als </w:t>
            </w:r>
            <w:r w:rsidR="76662118">
              <w:t xml:space="preserve">2 GB. </w:t>
            </w:r>
            <w:r w:rsidR="00E13716">
              <w:br/>
            </w:r>
          </w:p>
          <w:p w14:paraId="39372B61" w14:textId="77777777" w:rsidR="00E13716" w:rsidRDefault="00E13716" w:rsidP="00E13716"/>
        </w:tc>
        <w:tc>
          <w:tcPr>
            <w:tcW w:w="6378" w:type="dxa"/>
          </w:tcPr>
          <w:p w14:paraId="4E392BAA" w14:textId="621C1487" w:rsidR="772291F3" w:rsidRDefault="772291F3">
            <w:r>
              <w:t>Ein Datensatz kann mehrere Dateien zu je 2 GB enthalten.</w:t>
            </w:r>
          </w:p>
          <w:p w14:paraId="3BD5BEBD" w14:textId="1601BCCE" w:rsidR="00E13716" w:rsidRDefault="76662118" w:rsidP="00E13716">
            <w:r>
              <w:t xml:space="preserve">Für den Upload </w:t>
            </w:r>
            <w:r w:rsidR="75C3AC00">
              <w:t xml:space="preserve">von </w:t>
            </w:r>
            <w:r>
              <w:t>Date</w:t>
            </w:r>
            <w:r w:rsidR="41D8BB55">
              <w:t>ie</w:t>
            </w:r>
            <w:r>
              <w:t xml:space="preserve">n </w:t>
            </w:r>
            <w:r w:rsidR="46CF5243">
              <w:t xml:space="preserve">über 2 GB </w:t>
            </w:r>
            <w:r>
              <w:t xml:space="preserve">kontaktieren Sie bitte das Open Science Team unter </w:t>
            </w:r>
            <w:hyperlink r:id="rId14">
              <w:r w:rsidRPr="65A68D82">
                <w:rPr>
                  <w:rStyle w:val="Hyperlink"/>
                </w:rPr>
                <w:t>openscience@unibe.ch</w:t>
              </w:r>
            </w:hyperlink>
          </w:p>
          <w:p w14:paraId="1487F5B8" w14:textId="4CDA4FA8" w:rsidR="00E13716" w:rsidRDefault="00E13716" w:rsidP="65A68D82"/>
        </w:tc>
      </w:tr>
      <w:tr w:rsidR="00E13716" w14:paraId="5ECFA2B7" w14:textId="77777777" w:rsidTr="3794A19A">
        <w:sdt>
          <w:sdtPr>
            <w:id w:val="131606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3BB0B29E" w14:textId="77777777" w:rsidR="00E13716" w:rsidRDefault="00E137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1" w:type="dxa"/>
          </w:tcPr>
          <w:p w14:paraId="28957808" w14:textId="4F872453" w:rsidR="00AA19C1" w:rsidRDefault="00E13716" w:rsidP="00E13716">
            <w:r>
              <w:t xml:space="preserve">Alle Dateien sind soweit möglich in offenen Dateiformaten (z.B. </w:t>
            </w:r>
            <w:proofErr w:type="spellStart"/>
            <w:r>
              <w:t>csv</w:t>
            </w:r>
            <w:proofErr w:type="spellEnd"/>
            <w:r>
              <w:t xml:space="preserve"> statt xlsx, </w:t>
            </w:r>
            <w:proofErr w:type="spellStart"/>
            <w:r>
              <w:t>txt</w:t>
            </w:r>
            <w:proofErr w:type="spellEnd"/>
            <w:r>
              <w:t xml:space="preserve"> oder PDF/A statt </w:t>
            </w:r>
            <w:proofErr w:type="spellStart"/>
            <w:r>
              <w:t>docx</w:t>
            </w:r>
            <w:proofErr w:type="spellEnd"/>
            <w:r>
              <w:t xml:space="preserve">). </w:t>
            </w:r>
          </w:p>
          <w:p w14:paraId="03093D25" w14:textId="77777777" w:rsidR="00E13716" w:rsidRDefault="00E13716" w:rsidP="00E13716"/>
        </w:tc>
        <w:tc>
          <w:tcPr>
            <w:tcW w:w="6378" w:type="dxa"/>
          </w:tcPr>
          <w:p w14:paraId="147B71F6" w14:textId="77777777" w:rsidR="00E13716" w:rsidRDefault="00E13716" w:rsidP="00E13716">
            <w:r>
              <w:t xml:space="preserve">Hinweise zu offenen Dateiformaten auf der </w:t>
            </w:r>
            <w:hyperlink r:id="rId15" w:history="1">
              <w:r w:rsidRPr="00E13716">
                <w:rPr>
                  <w:rStyle w:val="Hyperlink"/>
                </w:rPr>
                <w:t>Seite der ETH-Bibliothek</w:t>
              </w:r>
            </w:hyperlink>
          </w:p>
        </w:tc>
      </w:tr>
      <w:tr w:rsidR="00AA19C1" w14:paraId="7D1E532E" w14:textId="77777777" w:rsidTr="3794A19A">
        <w:tc>
          <w:tcPr>
            <w:tcW w:w="591" w:type="dxa"/>
          </w:tcPr>
          <w:sdt>
            <w:sdtPr>
              <w:id w:val="-676646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A6A16B" w14:textId="14D56E1C" w:rsidR="00AA19C1" w:rsidRDefault="00AA19C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C31EAA2" w14:textId="77777777" w:rsidR="035FCC16" w:rsidRDefault="035FCC16"/>
        </w:tc>
        <w:tc>
          <w:tcPr>
            <w:tcW w:w="7201" w:type="dxa"/>
          </w:tcPr>
          <w:p w14:paraId="578B46C2" w14:textId="4616DE58" w:rsidR="00AA19C1" w:rsidRDefault="00AA19C1" w:rsidP="00E13716">
            <w:r>
              <w:t>Die Dateien haben aussagekräftige Namen</w:t>
            </w:r>
          </w:p>
        </w:tc>
        <w:tc>
          <w:tcPr>
            <w:tcW w:w="6378" w:type="dxa"/>
          </w:tcPr>
          <w:p w14:paraId="6DF98864" w14:textId="77777777" w:rsidR="003207D0" w:rsidRDefault="009D2D5F" w:rsidP="00E13716">
            <w:r>
              <w:t xml:space="preserve">Hinweise zur </w:t>
            </w:r>
            <w:hyperlink r:id="rId16" w:anchor="pane1085894" w:history="1">
              <w:r w:rsidRPr="003207D0">
                <w:rPr>
                  <w:rStyle w:val="Hyperlink"/>
                </w:rPr>
                <w:t>aussagekräftigen Benennung von Dateinamen</w:t>
              </w:r>
            </w:hyperlink>
          </w:p>
          <w:p w14:paraId="152665DC" w14:textId="1BDFA63F" w:rsidR="00AA19C1" w:rsidRDefault="00AA19C1" w:rsidP="00E13716"/>
        </w:tc>
      </w:tr>
      <w:tr w:rsidR="00E13716" w14:paraId="1124F92D" w14:textId="77777777" w:rsidTr="3794A19A">
        <w:sdt>
          <w:sdtPr>
            <w:id w:val="63429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5EA227BC" w14:textId="77777777" w:rsidR="00E13716" w:rsidRDefault="00E137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1" w:type="dxa"/>
          </w:tcPr>
          <w:p w14:paraId="0DDB4EA9" w14:textId="40BCFD22" w:rsidR="00E13716" w:rsidRDefault="00E13716" w:rsidP="00281BC5">
            <w:r>
              <w:t>Ergänzende Informationen zum Datensatz in Form von Readme-Dateien, Codebüchern etc. lieg</w:t>
            </w:r>
            <w:r w:rsidR="00281BC5">
              <w:t>en</w:t>
            </w:r>
            <w:r>
              <w:t xml:space="preserve"> vor</w:t>
            </w:r>
          </w:p>
        </w:tc>
        <w:tc>
          <w:tcPr>
            <w:tcW w:w="6378" w:type="dxa"/>
          </w:tcPr>
          <w:p w14:paraId="31656A6F" w14:textId="090A76FD" w:rsidR="00E13716" w:rsidRDefault="00E13716" w:rsidP="00E13716">
            <w:r>
              <w:t xml:space="preserve">Hochladen im Einreichungsschritt «Upload», Spalte </w:t>
            </w:r>
            <w:r w:rsidR="006B0C38">
              <w:t>«</w:t>
            </w:r>
            <w:proofErr w:type="spellStart"/>
            <w:r w:rsidR="006B0C38">
              <w:t>Supplementary</w:t>
            </w:r>
            <w:proofErr w:type="spellEnd"/>
            <w:r w:rsidR="006B0C38">
              <w:t xml:space="preserve"> Upload»</w:t>
            </w:r>
          </w:p>
          <w:p w14:paraId="1AB0F147" w14:textId="77777777" w:rsidR="00E13716" w:rsidRDefault="00640AA5" w:rsidP="00E13716">
            <w:hyperlink r:id="rId17" w:history="1">
              <w:r w:rsidR="00E13716" w:rsidRPr="00E13716">
                <w:rPr>
                  <w:rStyle w:val="Hyperlink"/>
                </w:rPr>
                <w:t>Readme-Formular</w:t>
              </w:r>
            </w:hyperlink>
            <w:r w:rsidR="00E13716">
              <w:t xml:space="preserve"> zum Herunterladen und Anpassen</w:t>
            </w:r>
          </w:p>
        </w:tc>
      </w:tr>
      <w:tr w:rsidR="3794A19A" w14:paraId="58600FFD" w14:textId="77777777" w:rsidTr="3794A19A">
        <w:tc>
          <w:tcPr>
            <w:tcW w:w="591" w:type="dxa"/>
          </w:tcPr>
          <w:p w14:paraId="7C334D33" w14:textId="77777777" w:rsidR="3794A19A" w:rsidRDefault="3794A19A">
            <w:r w:rsidRPr="3794A19A">
              <w:rPr>
                <w:rFonts w:ascii="MS Gothic" w:eastAsia="MS Gothic" w:hAnsi="MS Gothic"/>
              </w:rPr>
              <w:t>☐</w:t>
            </w:r>
          </w:p>
          <w:p w14:paraId="4C1E6A9F" w14:textId="1BC95FC4" w:rsidR="3794A19A" w:rsidRDefault="3794A19A" w:rsidP="3794A19A">
            <w:pPr>
              <w:rPr>
                <w:rFonts w:ascii="MS Gothic" w:eastAsia="MS Gothic" w:hAnsi="MS Gothic"/>
              </w:rPr>
            </w:pPr>
          </w:p>
        </w:tc>
        <w:tc>
          <w:tcPr>
            <w:tcW w:w="7201" w:type="dxa"/>
          </w:tcPr>
          <w:p w14:paraId="407CC8B1" w14:textId="7FF9C502" w:rsidR="3794A19A" w:rsidRDefault="3794A19A" w:rsidP="3794A19A">
            <w:r w:rsidRPr="3794A19A">
              <w:lastRenderedPageBreak/>
              <w:t>Bei Tabellendaten sind Variablen / Kolumnentitel und Abkürzungen erklärt</w:t>
            </w:r>
          </w:p>
        </w:tc>
        <w:tc>
          <w:tcPr>
            <w:tcW w:w="6378" w:type="dxa"/>
          </w:tcPr>
          <w:p w14:paraId="647B5A7D" w14:textId="12DC6F50" w:rsidR="3794A19A" w:rsidRDefault="3794A19A" w:rsidP="0084538E"/>
        </w:tc>
      </w:tr>
      <w:tr w:rsidR="00E13716" w14:paraId="677EDFEE" w14:textId="77777777" w:rsidTr="3794A19A">
        <w:sdt>
          <w:sdtPr>
            <w:id w:val="102198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5277F8A8" w14:textId="77777777" w:rsidR="00E13716" w:rsidRDefault="00E137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1" w:type="dxa"/>
          </w:tcPr>
          <w:p w14:paraId="5F8B1F8B" w14:textId="44E42EDE" w:rsidR="00E13716" w:rsidRDefault="00366CDB">
            <w:r>
              <w:t>D</w:t>
            </w:r>
            <w:r w:rsidR="3794A19A">
              <w:t xml:space="preserve">ie </w:t>
            </w:r>
            <w:r>
              <w:t xml:space="preserve">Kontaktperson ist </w:t>
            </w:r>
            <w:r w:rsidR="3794A19A">
              <w:t>dauerhaft an der Uni Bern ange</w:t>
            </w:r>
            <w:r>
              <w:t>stellt</w:t>
            </w:r>
            <w:r w:rsidR="3794A19A">
              <w:t xml:space="preserve"> (Sie selbst oder eine andere Person)</w:t>
            </w:r>
          </w:p>
          <w:p w14:paraId="77460184" w14:textId="77777777" w:rsidR="00E13716" w:rsidRDefault="00E13716"/>
        </w:tc>
        <w:tc>
          <w:tcPr>
            <w:tcW w:w="6378" w:type="dxa"/>
          </w:tcPr>
          <w:p w14:paraId="53B525FB" w14:textId="443898BE" w:rsidR="00E13716" w:rsidRDefault="00366CDB" w:rsidP="00CE21D9">
            <w:r>
              <w:t>Dringend empfohlen für Daten, die unter «</w:t>
            </w:r>
            <w:proofErr w:type="spellStart"/>
            <w:r>
              <w:t>restriced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>» oder «</w:t>
            </w:r>
            <w:proofErr w:type="spellStart"/>
            <w:r>
              <w:t>closed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 xml:space="preserve">» </w:t>
            </w:r>
            <w:r w:rsidR="00CE21D9">
              <w:t>gestellt werden.</w:t>
            </w:r>
          </w:p>
        </w:tc>
      </w:tr>
      <w:tr w:rsidR="00E13716" w14:paraId="0F2CF0AB" w14:textId="77777777" w:rsidTr="3794A19A">
        <w:sdt>
          <w:sdtPr>
            <w:id w:val="-195840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09618DD3" w14:textId="77777777" w:rsidR="00E13716" w:rsidRDefault="00E137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1" w:type="dxa"/>
          </w:tcPr>
          <w:p w14:paraId="7E8A7B64" w14:textId="1BC671DE" w:rsidR="00E13716" w:rsidRDefault="00E13716">
            <w:r>
              <w:t>Sie haben sich für eine Zugangsstufe für die Daten (</w:t>
            </w:r>
            <w:r w:rsidR="00CE21D9">
              <w:t>open</w:t>
            </w:r>
            <w:r>
              <w:t xml:space="preserve"> / </w:t>
            </w:r>
            <w:proofErr w:type="spellStart"/>
            <w:r w:rsidR="00CE21D9">
              <w:t>e</w:t>
            </w:r>
            <w:r>
              <w:t>mbargo</w:t>
            </w:r>
            <w:proofErr w:type="spellEnd"/>
            <w:r>
              <w:t xml:space="preserve"> / </w:t>
            </w:r>
            <w:proofErr w:type="spellStart"/>
            <w:r w:rsidR="00CE21D9">
              <w:t>restricted</w:t>
            </w:r>
            <w:proofErr w:type="spellEnd"/>
            <w:r>
              <w:t xml:space="preserve"> / </w:t>
            </w:r>
            <w:proofErr w:type="spellStart"/>
            <w:r w:rsidR="00CE21D9">
              <w:t>closed</w:t>
            </w:r>
            <w:proofErr w:type="spellEnd"/>
            <w:r w:rsidR="00CE21D9">
              <w:t>)</w:t>
            </w:r>
            <w:r>
              <w:t xml:space="preserve"> entschieden und diese ggfs. mit den </w:t>
            </w:r>
            <w:proofErr w:type="spellStart"/>
            <w:proofErr w:type="gramStart"/>
            <w:r>
              <w:t>Miturheber:innen</w:t>
            </w:r>
            <w:proofErr w:type="spellEnd"/>
            <w:proofErr w:type="gramEnd"/>
            <w:r>
              <w:t xml:space="preserve"> abgesprochen</w:t>
            </w:r>
          </w:p>
          <w:p w14:paraId="21AC9DD2" w14:textId="77777777" w:rsidR="00E13716" w:rsidRDefault="00E13716"/>
        </w:tc>
        <w:tc>
          <w:tcPr>
            <w:tcW w:w="6378" w:type="dxa"/>
          </w:tcPr>
          <w:p w14:paraId="311F6178" w14:textId="5D86BA72" w:rsidR="005F288C" w:rsidRDefault="00CE21D9">
            <w:r>
              <w:t>Open (offen)</w:t>
            </w:r>
            <w:r w:rsidR="006B48B6">
              <w:t xml:space="preserve"> = </w:t>
            </w:r>
            <w:r w:rsidR="00322A58">
              <w:t xml:space="preserve">nach Freischaltung des Datensatzes durch die BORIS-Redaktion weltweit </w:t>
            </w:r>
            <w:r w:rsidR="005F288C">
              <w:t xml:space="preserve">unter der von Ihnen gewählten Lizenz </w:t>
            </w:r>
            <w:r w:rsidR="00322A58">
              <w:t>zugänglich</w:t>
            </w:r>
          </w:p>
          <w:p w14:paraId="1BB64E50" w14:textId="7BCFE300" w:rsidR="005F288C" w:rsidRDefault="00CE21D9" w:rsidP="035FCC16">
            <w:r>
              <w:t xml:space="preserve">Embargo </w:t>
            </w:r>
            <w:r w:rsidR="005F288C">
              <w:t>= Der Datensatz wird zu dem von Ihnen gewählten Datum freigeschaltet</w:t>
            </w:r>
            <w:r>
              <w:t>. Ein Datennutzungsvertrag (</w:t>
            </w:r>
            <w:r w:rsidR="57391BB8">
              <w:t xml:space="preserve">Data Transfer and Use </w:t>
            </w:r>
            <w:proofErr w:type="gramStart"/>
            <w:r w:rsidR="57391BB8">
              <w:t>Agreement</w:t>
            </w:r>
            <w:r>
              <w:t>)</w:t>
            </w:r>
            <w:r w:rsidR="00791784">
              <w:t>*</w:t>
            </w:r>
            <w:proofErr w:type="gramEnd"/>
            <w:r>
              <w:t xml:space="preserve"> wird</w:t>
            </w:r>
            <w:r w:rsidR="57391BB8">
              <w:t xml:space="preserve"> </w:t>
            </w:r>
            <w:r w:rsidR="67936AA1">
              <w:t>empfohlen</w:t>
            </w:r>
            <w:r w:rsidR="57391BB8">
              <w:t>.</w:t>
            </w:r>
            <w:r w:rsidR="1127E179">
              <w:t xml:space="preserve"> </w:t>
            </w:r>
          </w:p>
          <w:p w14:paraId="6865CFCD" w14:textId="5DDE7F8D" w:rsidR="00E13716" w:rsidRDefault="00CE21D9" w:rsidP="00BE2E69">
            <w:proofErr w:type="spellStart"/>
            <w:r>
              <w:t>Restricted</w:t>
            </w:r>
            <w:proofErr w:type="spellEnd"/>
            <w:r>
              <w:t xml:space="preserve"> (b</w:t>
            </w:r>
            <w:r w:rsidR="005F288C">
              <w:t>eschränkt</w:t>
            </w:r>
            <w:r>
              <w:t>)</w:t>
            </w:r>
            <w:r w:rsidR="005F288C">
              <w:t xml:space="preserve"> = Der Datensatz ist nur auf Anfrage</w:t>
            </w:r>
            <w:r w:rsidR="00BE2E69">
              <w:t xml:space="preserve"> bei der </w:t>
            </w:r>
            <w:r w:rsidR="007C1E02">
              <w:t xml:space="preserve">von Ihnen </w:t>
            </w:r>
            <w:r w:rsidR="00BE2E69">
              <w:t>angegebenen Kontaktperson</w:t>
            </w:r>
            <w:r w:rsidR="005F288C">
              <w:t xml:space="preserve"> </w:t>
            </w:r>
            <w:r w:rsidR="00BE2E69">
              <w:t>zugänglich</w:t>
            </w:r>
            <w:r w:rsidR="6C1E78DC">
              <w:t xml:space="preserve">. </w:t>
            </w:r>
            <w:r>
              <w:t xml:space="preserve">Ein Datennutzungsvertrag (Data Transfer and Use </w:t>
            </w:r>
            <w:proofErr w:type="gramStart"/>
            <w:r>
              <w:t>Agreement)</w:t>
            </w:r>
            <w:r w:rsidR="00791784">
              <w:t>*</w:t>
            </w:r>
            <w:proofErr w:type="gramEnd"/>
            <w:r>
              <w:t xml:space="preserve"> wird empfohlen.</w:t>
            </w:r>
          </w:p>
          <w:p w14:paraId="129BAB83" w14:textId="7D18192B" w:rsidR="00BE2E69" w:rsidRDefault="00CE21D9" w:rsidP="00BE2E69">
            <w:proofErr w:type="spellStart"/>
            <w:r>
              <w:t>Closed</w:t>
            </w:r>
            <w:proofErr w:type="spellEnd"/>
            <w:r>
              <w:t xml:space="preserve"> (g</w:t>
            </w:r>
            <w:r w:rsidR="00BE2E69">
              <w:t>eschlossen</w:t>
            </w:r>
            <w:r>
              <w:t>)</w:t>
            </w:r>
            <w:r w:rsidR="00BE2E69">
              <w:t xml:space="preserve"> = Der Datensatz wird nicht auf BORIS hochgeladen, wird aber durch Metadaten nachgewiesen</w:t>
            </w:r>
            <w:r w:rsidR="0084538E">
              <w:t>.</w:t>
            </w:r>
            <w:r w:rsidR="00BE2E69">
              <w:t xml:space="preserve"> Zugang kann angefragt werden</w:t>
            </w:r>
            <w:r>
              <w:t>, In diesem Fall wird ein Datennutzungsvertrag</w:t>
            </w:r>
            <w:r w:rsidR="00791784">
              <w:t>*</w:t>
            </w:r>
            <w:r>
              <w:t xml:space="preserve"> empfohlen.</w:t>
            </w:r>
          </w:p>
          <w:p w14:paraId="43E593CF" w14:textId="77777777" w:rsidR="00CE21D9" w:rsidRDefault="00CE21D9" w:rsidP="00CE21D9">
            <w:pPr>
              <w:rPr>
                <w:highlight w:val="yellow"/>
              </w:rPr>
            </w:pPr>
          </w:p>
          <w:p w14:paraId="4B5B84AF" w14:textId="19929B0B" w:rsidR="00CE21D9" w:rsidRDefault="00CE21D9" w:rsidP="00CE21D9">
            <w:r w:rsidRPr="00CE21D9">
              <w:rPr>
                <w:highlight w:val="yellow"/>
              </w:rPr>
              <w:t>Hinweis für klinische Studien:</w:t>
            </w:r>
            <w:r>
              <w:t xml:space="preserve"> Forschungsdaten müssen anonymisiert sein und sollten unter «</w:t>
            </w:r>
            <w:proofErr w:type="spellStart"/>
            <w:r>
              <w:t>restricted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 xml:space="preserve">» gestellt werden. Ein Datennutzungsvertrag (Data Transfer and Use </w:t>
            </w:r>
            <w:proofErr w:type="gramStart"/>
            <w:r>
              <w:t>Agreement)</w:t>
            </w:r>
            <w:r w:rsidR="00791784">
              <w:t>*</w:t>
            </w:r>
            <w:proofErr w:type="gramEnd"/>
            <w:r>
              <w:t xml:space="preserve"> wird dringend empfohlen.</w:t>
            </w:r>
          </w:p>
          <w:p w14:paraId="26E3717B" w14:textId="378C43EF" w:rsidR="00791784" w:rsidRDefault="00791784" w:rsidP="00CE21D9"/>
          <w:p w14:paraId="1B16F860" w14:textId="6FB7EEF2" w:rsidR="00791784" w:rsidRDefault="00791784" w:rsidP="00CE21D9">
            <w:r>
              <w:t xml:space="preserve">* Eine individuell anpassbare Vorlage für Datennutzungsverträge finden Sie </w:t>
            </w:r>
            <w:hyperlink r:id="rId18" w:history="1">
              <w:r w:rsidRPr="00791784">
                <w:rPr>
                  <w:rStyle w:val="Hyperlink"/>
                </w:rPr>
                <w:t>hier</w:t>
              </w:r>
            </w:hyperlink>
            <w:r>
              <w:t>.</w:t>
            </w:r>
          </w:p>
          <w:p w14:paraId="762F49BE" w14:textId="14AB81B5" w:rsidR="00CE21D9" w:rsidRDefault="00CE21D9" w:rsidP="00BE2E69"/>
        </w:tc>
      </w:tr>
      <w:tr w:rsidR="00E13716" w14:paraId="5716495F" w14:textId="77777777" w:rsidTr="3794A19A">
        <w:sdt>
          <w:sdtPr>
            <w:id w:val="60515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4A19804D" w14:textId="77777777" w:rsidR="00E13716" w:rsidRDefault="00E137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1" w:type="dxa"/>
          </w:tcPr>
          <w:p w14:paraId="4F5BDBF2" w14:textId="77777777" w:rsidR="00E13716" w:rsidRDefault="00E13716">
            <w:r>
              <w:t xml:space="preserve">Sie haben sich für eine Lizenz bzw. Lizenzen entschieden, unter der/denen Ihre Daten veröffentlicht werden sollen. Die Lizenzvergabe ist mit allfälligen </w:t>
            </w:r>
            <w:proofErr w:type="spellStart"/>
            <w:proofErr w:type="gramStart"/>
            <w:r>
              <w:t>Miturheber:innen</w:t>
            </w:r>
            <w:proofErr w:type="spellEnd"/>
            <w:proofErr w:type="gramEnd"/>
            <w:r>
              <w:t xml:space="preserve"> abgesprochen. </w:t>
            </w:r>
          </w:p>
          <w:p w14:paraId="1211A1D1" w14:textId="77777777" w:rsidR="00E13716" w:rsidRDefault="00E13716"/>
        </w:tc>
        <w:tc>
          <w:tcPr>
            <w:tcW w:w="6378" w:type="dxa"/>
          </w:tcPr>
          <w:p w14:paraId="49798CAB" w14:textId="1488BEFC" w:rsidR="00E13716" w:rsidRDefault="00E13716">
            <w:r>
              <w:t xml:space="preserve">Empfohlen werden möglichst offene Lizenzen wie </w:t>
            </w:r>
            <w:hyperlink r:id="rId19" w:history="1">
              <w:r w:rsidRPr="00CE0DCA">
                <w:rPr>
                  <w:rStyle w:val="Hyperlink"/>
                </w:rPr>
                <w:t>CC0</w:t>
              </w:r>
            </w:hyperlink>
            <w:r>
              <w:t xml:space="preserve">, </w:t>
            </w:r>
            <w:hyperlink r:id="rId20" w:history="1">
              <w:r w:rsidRPr="00CE0DCA">
                <w:rPr>
                  <w:rStyle w:val="Hyperlink"/>
                </w:rPr>
                <w:t>CC BY</w:t>
              </w:r>
            </w:hyperlink>
            <w:r>
              <w:t xml:space="preserve">, </w:t>
            </w:r>
            <w:hyperlink r:id="rId21" w:history="1">
              <w:r w:rsidRPr="00CE0DCA">
                <w:rPr>
                  <w:rStyle w:val="Hyperlink"/>
                </w:rPr>
                <w:t>CC BY-SA</w:t>
              </w:r>
            </w:hyperlink>
            <w:r>
              <w:t xml:space="preserve">. Über die Vergabe von </w:t>
            </w:r>
            <w:r w:rsidR="00CE0DCA">
              <w:t xml:space="preserve">offenen </w:t>
            </w:r>
            <w:r>
              <w:t xml:space="preserve">Softwarelizenzen können Forschungsgruppenleitende </w:t>
            </w:r>
            <w:hyperlink r:id="rId22" w:history="1">
              <w:r w:rsidRPr="00CE0DCA">
                <w:rPr>
                  <w:rStyle w:val="Hyperlink"/>
                </w:rPr>
                <w:t>selbst entscheiden</w:t>
              </w:r>
            </w:hyperlink>
            <w:r>
              <w:t>.</w:t>
            </w:r>
          </w:p>
        </w:tc>
      </w:tr>
      <w:tr w:rsidR="00E13716" w14:paraId="2659208B" w14:textId="77777777" w:rsidTr="00CE21D9">
        <w:trPr>
          <w:trHeight w:val="761"/>
        </w:trPr>
        <w:sdt>
          <w:sdtPr>
            <w:id w:val="164245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0D09A5C5" w14:textId="77777777" w:rsidR="00E13716" w:rsidRDefault="00E137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1" w:type="dxa"/>
          </w:tcPr>
          <w:p w14:paraId="46292B64" w14:textId="77777777" w:rsidR="00E13716" w:rsidRDefault="00E13716" w:rsidP="00E13716">
            <w:r>
              <w:t>Informationen über allfällige mit dem Forschungsdatensatz zusammenhängende andere Datensätze, Publikationen, Software o.ä. sind zur Hand</w:t>
            </w:r>
          </w:p>
        </w:tc>
        <w:tc>
          <w:tcPr>
            <w:tcW w:w="6378" w:type="dxa"/>
          </w:tcPr>
          <w:p w14:paraId="34727757" w14:textId="77777777" w:rsidR="00E13716" w:rsidRDefault="00E13716" w:rsidP="00E13716">
            <w:r>
              <w:t>Eingabe im Einreichungsschritt «Relations»</w:t>
            </w:r>
          </w:p>
        </w:tc>
      </w:tr>
      <w:tr w:rsidR="00E13716" w14:paraId="3B2D961A" w14:textId="77777777" w:rsidTr="3794A19A">
        <w:sdt>
          <w:sdtPr>
            <w:id w:val="171431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</w:tcPr>
              <w:p w14:paraId="677085E4" w14:textId="0CFC5C37" w:rsidR="00E13716" w:rsidRPr="000961B6" w:rsidRDefault="00791784" w:rsidP="000961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1" w:type="dxa"/>
          </w:tcPr>
          <w:p w14:paraId="3E093352" w14:textId="205F8734" w:rsidR="00E13716" w:rsidRDefault="3794A19A" w:rsidP="3794A19A">
            <w:r>
              <w:t>[</w:t>
            </w:r>
            <w:r w:rsidRPr="00CE21D9">
              <w:rPr>
                <w:highlight w:val="yellow"/>
              </w:rPr>
              <w:t>optional</w:t>
            </w:r>
            <w:r>
              <w:t xml:space="preserve">] </w:t>
            </w:r>
            <w:proofErr w:type="gramStart"/>
            <w:r>
              <w:t>Sind</w:t>
            </w:r>
            <w:proofErr w:type="gramEnd"/>
            <w:r>
              <w:t xml:space="preserve"> die </w:t>
            </w:r>
            <w:r w:rsidR="00CE21D9">
              <w:t>Schlüsselwörter (</w:t>
            </w:r>
            <w:proofErr w:type="spellStart"/>
            <w:r>
              <w:t>keywords</w:t>
            </w:r>
            <w:proofErr w:type="spellEnd"/>
            <w:r w:rsidR="00CE21D9">
              <w:t>)</w:t>
            </w:r>
            <w:r w:rsidR="0084538E">
              <w:t xml:space="preserve"> im Einreichungsschritt «Beschreibung» (</w:t>
            </w:r>
            <w:proofErr w:type="spellStart"/>
            <w:r w:rsidR="0084538E">
              <w:t>describe</w:t>
            </w:r>
            <w:proofErr w:type="spellEnd"/>
            <w:r w:rsidR="0084538E">
              <w:t>)</w:t>
            </w:r>
            <w:r>
              <w:t xml:space="preserve"> korrekt voneinander abgetrennt?</w:t>
            </w:r>
          </w:p>
        </w:tc>
        <w:tc>
          <w:tcPr>
            <w:tcW w:w="6378" w:type="dxa"/>
          </w:tcPr>
          <w:p w14:paraId="453A8DC7" w14:textId="48F7DD4A" w:rsidR="00E13716" w:rsidRDefault="00CE21D9">
            <w:r>
              <w:t>Bitte jedes neue Keyword durch Klicken des (</w:t>
            </w:r>
            <w:proofErr w:type="gramStart"/>
            <w:r>
              <w:t>+)-</w:t>
            </w:r>
            <w:proofErr w:type="gramEnd"/>
            <w:r>
              <w:t xml:space="preserve">Symbols hinzufügen. </w:t>
            </w:r>
            <w:r w:rsidR="3794A19A">
              <w:t xml:space="preserve">Eine korrekte Darstellung erleichtert die Auffindbarkeit und </w:t>
            </w:r>
            <w:r w:rsidR="00366CDB">
              <w:t>Verständlichkeit</w:t>
            </w:r>
            <w:r w:rsidR="3794A19A">
              <w:t xml:space="preserve"> der Daten. </w:t>
            </w:r>
          </w:p>
          <w:p w14:paraId="0202A982" w14:textId="5DBB9876" w:rsidR="00E13716" w:rsidRDefault="00E13716" w:rsidP="3794A19A"/>
        </w:tc>
      </w:tr>
    </w:tbl>
    <w:p w14:paraId="2B260131" w14:textId="77777777" w:rsidR="00E13716" w:rsidRDefault="00E13716" w:rsidP="00E97F7C"/>
    <w:sectPr w:rsidR="00E13716" w:rsidSect="00322A58">
      <w:footerReference w:type="default" r:id="rId2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6FF5" w14:textId="77777777" w:rsidR="005445D3" w:rsidRDefault="005445D3" w:rsidP="005445D3">
      <w:pPr>
        <w:spacing w:after="0" w:line="240" w:lineRule="auto"/>
      </w:pPr>
      <w:r>
        <w:separator/>
      </w:r>
    </w:p>
  </w:endnote>
  <w:endnote w:type="continuationSeparator" w:id="0">
    <w:p w14:paraId="7D0BD0A2" w14:textId="77777777" w:rsidR="005445D3" w:rsidRDefault="005445D3" w:rsidP="0054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1E52" w14:textId="02BB9A09" w:rsidR="005445D3" w:rsidRDefault="00640AA5">
    <w:pPr>
      <w:pStyle w:val="Fuzeile"/>
    </w:pPr>
    <w:r>
      <w:t>V3.</w:t>
    </w:r>
    <w:r w:rsidR="005445D3">
      <w:t xml:space="preserve"> </w:t>
    </w:r>
    <w:r>
      <w:t>Januar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FB01" w14:textId="77777777" w:rsidR="005445D3" w:rsidRDefault="005445D3" w:rsidP="005445D3">
      <w:pPr>
        <w:spacing w:after="0" w:line="240" w:lineRule="auto"/>
      </w:pPr>
      <w:r>
        <w:separator/>
      </w:r>
    </w:p>
  </w:footnote>
  <w:footnote w:type="continuationSeparator" w:id="0">
    <w:p w14:paraId="2836B62F" w14:textId="77777777" w:rsidR="005445D3" w:rsidRDefault="005445D3" w:rsidP="00544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16"/>
    <w:rsid w:val="000961B6"/>
    <w:rsid w:val="000B2F9B"/>
    <w:rsid w:val="001936DC"/>
    <w:rsid w:val="002629C3"/>
    <w:rsid w:val="00281BC5"/>
    <w:rsid w:val="00293752"/>
    <w:rsid w:val="003207D0"/>
    <w:rsid w:val="00322A58"/>
    <w:rsid w:val="00366CDB"/>
    <w:rsid w:val="00380CBE"/>
    <w:rsid w:val="003A33D9"/>
    <w:rsid w:val="005445D3"/>
    <w:rsid w:val="005F288C"/>
    <w:rsid w:val="00640AA5"/>
    <w:rsid w:val="006B0C38"/>
    <w:rsid w:val="006B48B6"/>
    <w:rsid w:val="00791784"/>
    <w:rsid w:val="007C1E02"/>
    <w:rsid w:val="0084538E"/>
    <w:rsid w:val="00846E1B"/>
    <w:rsid w:val="00935088"/>
    <w:rsid w:val="009D2D5F"/>
    <w:rsid w:val="00A170C6"/>
    <w:rsid w:val="00AA19C1"/>
    <w:rsid w:val="00BE2E69"/>
    <w:rsid w:val="00CE0DCA"/>
    <w:rsid w:val="00CE21D9"/>
    <w:rsid w:val="00E13716"/>
    <w:rsid w:val="00E336FD"/>
    <w:rsid w:val="00E97F7C"/>
    <w:rsid w:val="00EB5F76"/>
    <w:rsid w:val="028F20E1"/>
    <w:rsid w:val="035FCC16"/>
    <w:rsid w:val="1127E179"/>
    <w:rsid w:val="1428EC6A"/>
    <w:rsid w:val="243527CF"/>
    <w:rsid w:val="361D6A69"/>
    <w:rsid w:val="3794A19A"/>
    <w:rsid w:val="3910DBE4"/>
    <w:rsid w:val="3EE44326"/>
    <w:rsid w:val="3F4ACAEC"/>
    <w:rsid w:val="41D8BB55"/>
    <w:rsid w:val="42B4642B"/>
    <w:rsid w:val="447EF876"/>
    <w:rsid w:val="45000980"/>
    <w:rsid w:val="46CF5243"/>
    <w:rsid w:val="523EFF8D"/>
    <w:rsid w:val="57391BB8"/>
    <w:rsid w:val="5A66FFEE"/>
    <w:rsid w:val="65A68D82"/>
    <w:rsid w:val="67936AA1"/>
    <w:rsid w:val="693570DC"/>
    <w:rsid w:val="6C1E78DC"/>
    <w:rsid w:val="75C3AC00"/>
    <w:rsid w:val="76662118"/>
    <w:rsid w:val="772291F3"/>
    <w:rsid w:val="7FBCC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ACEB2"/>
  <w15:chartTrackingRefBased/>
  <w15:docId w15:val="{BF7A4B7E-256D-4E18-90A3-74B7326A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3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137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E1371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5D3"/>
  </w:style>
  <w:style w:type="paragraph" w:styleId="Fuzeile">
    <w:name w:val="footer"/>
    <w:basedOn w:val="Standard"/>
    <w:link w:val="FuzeileZchn"/>
    <w:uiPriority w:val="99"/>
    <w:unhideWhenUsed/>
    <w:rsid w:val="0054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5D3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F76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50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5088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CE21D9"/>
    <w:rPr>
      <w:i/>
      <w:iCs/>
    </w:rPr>
  </w:style>
  <w:style w:type="character" w:styleId="Fett">
    <w:name w:val="Strong"/>
    <w:basedOn w:val="Absatz-Standardschriftart"/>
    <w:uiPriority w:val="22"/>
    <w:qFormat/>
    <w:rsid w:val="00CE2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penscience@unibe.ch" TargetMode="External"/><Relationship Id="rId18" Type="http://schemas.openxmlformats.org/officeDocument/2006/relationships/hyperlink" Target="https://boris-portal.unibe.ch/static/Data_Transfer_Use_Agreement_Templat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-sa/4.0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b.unibe.ch/service/open_science/forschungsdatenmanagement/index_ger.html" TargetMode="External"/><Relationship Id="rId17" Type="http://schemas.openxmlformats.org/officeDocument/2006/relationships/hyperlink" Target="https://www.ub.unibe.ch/unibe/portal/unibiblio/content/e6304/e583799/e573822/e1085861/e1085890/e1085891/pane1085902/e1198324/Readme_Template_DE_v2_20220511_ger.tx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b.unibe.ch/service/open_science/forschungsdatenmanagement/fdm_vt/dokumentation_und_metadaten/index_ger.html" TargetMode="External"/><Relationship Id="rId20" Type="http://schemas.openxmlformats.org/officeDocument/2006/relationships/hyperlink" Target="https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ris-portal.unibe.ch/static/ServicePolicies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documentation.library.ethz.ch/display/RC/File+formats+for+archiving+research+dat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oris-portal.unibe.ch" TargetMode="External"/><Relationship Id="rId19" Type="http://schemas.openxmlformats.org/officeDocument/2006/relationships/hyperlink" Target="https://creativecommons.org/publicdomain/zero/1.0/deed.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openscience@unibe.ch" TargetMode="External"/><Relationship Id="rId22" Type="http://schemas.openxmlformats.org/officeDocument/2006/relationships/hyperlink" Target="https://www.ub.unibe.ch/unibe/portal/unibiblio/content/e6304/e583799/e573822/e1085861/e1085906/e1085907/pane1087517/e1087519/Information_FOSS-Lizenzen_ger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60621EC73CB4C9638632854033F7C" ma:contentTypeVersion="15" ma:contentTypeDescription="Ein neues Dokument erstellen." ma:contentTypeScope="" ma:versionID="b88fb99fb5db90bdb51cb7d7b479353f">
  <xsd:schema xmlns:xsd="http://www.w3.org/2001/XMLSchema" xmlns:xs="http://www.w3.org/2001/XMLSchema" xmlns:p="http://schemas.microsoft.com/office/2006/metadata/properties" xmlns:ns3="1d7caad3-5a1e-458c-b816-9209fbbb4f21" xmlns:ns4="a91f1829-d94d-4d82-a87e-f14094082d3d" targetNamespace="http://schemas.microsoft.com/office/2006/metadata/properties" ma:root="true" ma:fieldsID="274ea8cce785c308589de141394d18ff" ns3:_="" ns4:_="">
    <xsd:import namespace="1d7caad3-5a1e-458c-b816-9209fbbb4f21"/>
    <xsd:import namespace="a91f1829-d94d-4d82-a87e-f14094082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caad3-5a1e-458c-b816-9209fbbb4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f1829-d94d-4d82-a87e-f14094082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7caad3-5a1e-458c-b816-9209fbbb4f21" xsi:nil="true"/>
  </documentManagement>
</p:properties>
</file>

<file path=customXml/itemProps1.xml><?xml version="1.0" encoding="utf-8"?>
<ds:datastoreItem xmlns:ds="http://schemas.openxmlformats.org/officeDocument/2006/customXml" ds:itemID="{B9B78896-25BC-4C32-88F3-1C9944A20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6C1A4E-F6C3-4A11-867E-9C7E0AC67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caad3-5a1e-458c-b816-9209fbbb4f21"/>
    <ds:schemaRef ds:uri="a91f1829-d94d-4d82-a87e-f14094082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CF347C-E93B-48A8-9DB1-CD113F8618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4FDD4-83A2-4EAA-A7BB-269DB2DF5CB1}">
  <ds:schemaRefs>
    <ds:schemaRef ds:uri="1d7caad3-5a1e-458c-b816-9209fbbb4f2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91f1829-d94d-4d82-a87e-f14094082d3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Schreier, Gero (UB)</dc:creator>
  <cp:keywords/>
  <dc:description/>
  <cp:lastModifiedBy>Churakova, Olga (UB)</cp:lastModifiedBy>
  <cp:revision>2</cp:revision>
  <dcterms:created xsi:type="dcterms:W3CDTF">2023-01-26T12:26:00Z</dcterms:created>
  <dcterms:modified xsi:type="dcterms:W3CDTF">2023-01-26T12:26:00Z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0x0101003A260621EC73CB4C9638632854033F7C</vt:lpwstr>
  </property>
</Properties>
</file>